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F0" w:rsidRPr="003B3785" w:rsidRDefault="00381C2B" w:rsidP="00CA5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B3785">
        <w:rPr>
          <w:rFonts w:ascii="Times New Roman" w:hAnsi="Times New Roman" w:cs="Times New Roman"/>
          <w:b/>
          <w:sz w:val="26"/>
          <w:szCs w:val="26"/>
        </w:rPr>
        <w:t>Арбитражные управляющие могут повысить эффективность своей работы с помощью специализированного информационного ресурса</w:t>
      </w:r>
      <w:bookmarkEnd w:id="0"/>
    </w:p>
    <w:p w:rsidR="002C5BF0" w:rsidRPr="003B3785" w:rsidRDefault="002C5BF0" w:rsidP="002C5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BF0" w:rsidRPr="003B3785" w:rsidRDefault="00381C2B" w:rsidP="002C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 xml:space="preserve">УФНС России по Саратовской области напоминает, что на официальном сайте ФНС России размещен </w:t>
      </w:r>
      <w:r w:rsidR="00747596" w:rsidRPr="003B3785">
        <w:rPr>
          <w:rFonts w:ascii="Times New Roman" w:hAnsi="Times New Roman" w:cs="Times New Roman"/>
          <w:sz w:val="26"/>
          <w:szCs w:val="26"/>
        </w:rPr>
        <w:t>«</w:t>
      </w:r>
      <w:r w:rsidR="00747596" w:rsidRPr="003B3785">
        <w:rPr>
          <w:rFonts w:ascii="Times New Roman" w:hAnsi="Times New Roman" w:cs="Times New Roman"/>
          <w:sz w:val="26"/>
          <w:szCs w:val="26"/>
          <w:u w:val="single"/>
        </w:rPr>
        <w:t>Регистр</w:t>
      </w:r>
      <w:r w:rsidR="002C5BF0" w:rsidRPr="003B3785">
        <w:rPr>
          <w:rFonts w:ascii="Times New Roman" w:hAnsi="Times New Roman" w:cs="Times New Roman"/>
          <w:sz w:val="26"/>
          <w:szCs w:val="26"/>
          <w:u w:val="single"/>
        </w:rPr>
        <w:t xml:space="preserve"> арбитражных управляющих</w:t>
      </w:r>
      <w:r w:rsidR="002C5BF0" w:rsidRPr="003B3785">
        <w:rPr>
          <w:rFonts w:ascii="Times New Roman" w:hAnsi="Times New Roman" w:cs="Times New Roman"/>
          <w:sz w:val="26"/>
          <w:szCs w:val="26"/>
        </w:rPr>
        <w:t>» (РАУ). Этот проект направлен на оптимизацию деятельности специалистов, занятых процедурами банкротства</w:t>
      </w:r>
      <w:r w:rsidR="00BA26F7" w:rsidRPr="003B3785">
        <w:rPr>
          <w:rFonts w:ascii="Times New Roman" w:hAnsi="Times New Roman" w:cs="Times New Roman"/>
          <w:sz w:val="26"/>
          <w:szCs w:val="26"/>
        </w:rPr>
        <w:t>,</w:t>
      </w:r>
      <w:r w:rsidR="002C5BF0" w:rsidRPr="003B3785">
        <w:rPr>
          <w:rFonts w:ascii="Times New Roman" w:hAnsi="Times New Roman" w:cs="Times New Roman"/>
          <w:sz w:val="26"/>
          <w:szCs w:val="26"/>
        </w:rPr>
        <w:t xml:space="preserve"> и повышение прозрачности процесса управления активами компаний-должников.</w:t>
      </w:r>
    </w:p>
    <w:p w:rsidR="00747596" w:rsidRPr="003B3785" w:rsidRDefault="00747596" w:rsidP="0074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>РАУ состоит из двух частей: открытой портальной части, доступной для всех</w:t>
      </w:r>
      <w:r w:rsidR="00BA26F7" w:rsidRPr="003B3785">
        <w:rPr>
          <w:rFonts w:ascii="Times New Roman" w:hAnsi="Times New Roman" w:cs="Times New Roman"/>
          <w:sz w:val="26"/>
          <w:szCs w:val="26"/>
        </w:rPr>
        <w:t>,</w:t>
      </w:r>
      <w:r w:rsidRPr="003B3785">
        <w:rPr>
          <w:rFonts w:ascii="Times New Roman" w:hAnsi="Times New Roman" w:cs="Times New Roman"/>
          <w:sz w:val="26"/>
          <w:szCs w:val="26"/>
        </w:rPr>
        <w:t xml:space="preserve"> и закрытой портальной части. В свободном доступе содержатся сведения об арбитражных управляющих</w:t>
      </w:r>
      <w:r w:rsidR="00BA26F7" w:rsidRPr="003B3785">
        <w:rPr>
          <w:rFonts w:ascii="Times New Roman" w:hAnsi="Times New Roman" w:cs="Times New Roman"/>
          <w:sz w:val="26"/>
          <w:szCs w:val="26"/>
        </w:rPr>
        <w:t xml:space="preserve"> (АУ)</w:t>
      </w:r>
      <w:r w:rsidRPr="003B3785">
        <w:rPr>
          <w:rFonts w:ascii="Times New Roman" w:hAnsi="Times New Roman" w:cs="Times New Roman"/>
          <w:sz w:val="26"/>
          <w:szCs w:val="26"/>
        </w:rPr>
        <w:t xml:space="preserve"> с рейтингом эффективности. Закрытая портальная часть </w:t>
      </w:r>
      <w:r w:rsidR="00BA26F7" w:rsidRPr="003B3785">
        <w:rPr>
          <w:rFonts w:ascii="Times New Roman" w:hAnsi="Times New Roman" w:cs="Times New Roman"/>
          <w:sz w:val="26"/>
          <w:szCs w:val="26"/>
        </w:rPr>
        <w:t>доступна арбитражным управляющим</w:t>
      </w:r>
      <w:r w:rsidRPr="003B3785">
        <w:rPr>
          <w:rFonts w:ascii="Times New Roman" w:hAnsi="Times New Roman" w:cs="Times New Roman"/>
          <w:sz w:val="26"/>
          <w:szCs w:val="26"/>
        </w:rPr>
        <w:t xml:space="preserve"> и СРО </w:t>
      </w:r>
      <w:r w:rsidR="00BA26F7" w:rsidRPr="003B3785">
        <w:rPr>
          <w:rFonts w:ascii="Times New Roman" w:hAnsi="Times New Roman" w:cs="Times New Roman"/>
          <w:sz w:val="26"/>
          <w:szCs w:val="26"/>
        </w:rPr>
        <w:t xml:space="preserve">(Саморегулируемая организация арбитражных управляющих) </w:t>
      </w:r>
      <w:r w:rsidRPr="003B3785">
        <w:rPr>
          <w:rFonts w:ascii="Times New Roman" w:hAnsi="Times New Roman" w:cs="Times New Roman"/>
          <w:sz w:val="26"/>
          <w:szCs w:val="26"/>
        </w:rPr>
        <w:t>путем авторизации в рабочем кабинете.</w:t>
      </w:r>
    </w:p>
    <w:p w:rsidR="00747596" w:rsidRPr="003B3785" w:rsidRDefault="00747596" w:rsidP="00FC1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>Для входа в рабочий кабинет СРО /АУ необходимо в правом верхнем углу главной страницы кликнуть на ссылку «Вход в рабочий кабинет» и выбрать свой сертификат электронной подписи.</w:t>
      </w:r>
      <w:r w:rsidR="00FC17FD" w:rsidRPr="00FC17FD">
        <w:rPr>
          <w:rFonts w:ascii="Times New Roman" w:hAnsi="Times New Roman" w:cs="Times New Roman"/>
          <w:sz w:val="26"/>
          <w:szCs w:val="26"/>
        </w:rPr>
        <w:t xml:space="preserve"> </w:t>
      </w:r>
      <w:r w:rsidRPr="003B3785">
        <w:rPr>
          <w:rFonts w:ascii="Times New Roman" w:hAnsi="Times New Roman" w:cs="Times New Roman"/>
          <w:sz w:val="26"/>
          <w:szCs w:val="26"/>
        </w:rPr>
        <w:t>В рабочих кабинетах АУ предусмотрены новые возможности, такие как:</w:t>
      </w:r>
    </w:p>
    <w:p w:rsidR="00747596" w:rsidRPr="003B3785" w:rsidRDefault="00747596" w:rsidP="0074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>- участие в процедуре конкурентного выбора АУ;</w:t>
      </w:r>
    </w:p>
    <w:p w:rsidR="00747596" w:rsidRPr="003B3785" w:rsidRDefault="00747596" w:rsidP="0074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>- отслеживание св</w:t>
      </w:r>
      <w:r w:rsidR="00BA26F7" w:rsidRPr="003B3785">
        <w:rPr>
          <w:rFonts w:ascii="Times New Roman" w:hAnsi="Times New Roman" w:cs="Times New Roman"/>
          <w:sz w:val="26"/>
          <w:szCs w:val="26"/>
        </w:rPr>
        <w:t>оего текущего рейтинга и истории</w:t>
      </w:r>
      <w:r w:rsidRPr="003B3785">
        <w:rPr>
          <w:rFonts w:ascii="Times New Roman" w:hAnsi="Times New Roman" w:cs="Times New Roman"/>
          <w:sz w:val="26"/>
          <w:szCs w:val="26"/>
        </w:rPr>
        <w:t xml:space="preserve"> его изменений;</w:t>
      </w:r>
    </w:p>
    <w:p w:rsidR="00747596" w:rsidRPr="003B3785" w:rsidRDefault="00747596" w:rsidP="0074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>- обмен документами с ФНС России;</w:t>
      </w:r>
    </w:p>
    <w:p w:rsidR="00747596" w:rsidRPr="003B3785" w:rsidRDefault="00747596" w:rsidP="0074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>- получение уведомлений о важных событиях и изменениях.</w:t>
      </w:r>
    </w:p>
    <w:p w:rsidR="003B3785" w:rsidRPr="003B3785" w:rsidRDefault="00BA26F7" w:rsidP="00FC1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>Регистр арбитражных управляющих стал площадкой электронного взаимодействия с ФНС России. Здесь управляющие могут максимально быстро получить в электронном виде все возможные к передаче по закону данные о должнике, имеющиеся у налоговых органов. До появления регистра это была длительная многодневная процедура бумажного документооборота.</w:t>
      </w:r>
      <w:r w:rsidR="00FC17FD" w:rsidRPr="00FC17FD">
        <w:rPr>
          <w:rFonts w:ascii="Times New Roman" w:hAnsi="Times New Roman" w:cs="Times New Roman"/>
          <w:sz w:val="26"/>
          <w:szCs w:val="26"/>
        </w:rPr>
        <w:t xml:space="preserve"> </w:t>
      </w:r>
      <w:r w:rsidR="003B3785" w:rsidRPr="003B3785">
        <w:rPr>
          <w:rFonts w:ascii="Times New Roman" w:hAnsi="Times New Roman" w:cs="Times New Roman"/>
          <w:sz w:val="26"/>
          <w:szCs w:val="26"/>
        </w:rPr>
        <w:t>С начала 2025 года в Саратовской области через регистр поступило 4,1 тысячи заявлений от арбитражных управляющих на получение сведений о должнике или супруге должника.</w:t>
      </w:r>
    </w:p>
    <w:p w:rsidR="00B419BF" w:rsidRPr="003B3785" w:rsidRDefault="00B419BF" w:rsidP="00B4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>Использование нового регистра обеспечит следующие выгоды специалистам отрасли:</w:t>
      </w:r>
    </w:p>
    <w:p w:rsidR="00B419BF" w:rsidRPr="003B3785" w:rsidRDefault="00B419BF" w:rsidP="00B4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>- значительное снижение бюрократической нагрузки;</w:t>
      </w:r>
    </w:p>
    <w:p w:rsidR="00B419BF" w:rsidRPr="003B3785" w:rsidRDefault="00B419BF" w:rsidP="00B4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>- сокращение расходов на отправку писем и документов;</w:t>
      </w:r>
    </w:p>
    <w:p w:rsidR="002C5BF0" w:rsidRPr="003B3785" w:rsidRDefault="00B419BF" w:rsidP="00B4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785">
        <w:rPr>
          <w:rFonts w:ascii="Times New Roman" w:hAnsi="Times New Roman" w:cs="Times New Roman"/>
          <w:sz w:val="26"/>
          <w:szCs w:val="26"/>
        </w:rPr>
        <w:t>- улучшение скорости и качества взаимодействия с органами государственной власти.</w:t>
      </w:r>
    </w:p>
    <w:p w:rsidR="00B419BF" w:rsidRPr="003B3785" w:rsidRDefault="00B419BF" w:rsidP="00B4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19BF" w:rsidRPr="003B3785" w:rsidRDefault="00B419BF" w:rsidP="00B419B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B3785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sectPr w:rsidR="00B419BF" w:rsidRPr="003B3785" w:rsidSect="003B378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8E"/>
    <w:rsid w:val="002C5BF0"/>
    <w:rsid w:val="00381C2B"/>
    <w:rsid w:val="003B3785"/>
    <w:rsid w:val="003E244F"/>
    <w:rsid w:val="0051410C"/>
    <w:rsid w:val="005C08B2"/>
    <w:rsid w:val="00747596"/>
    <w:rsid w:val="00813C8E"/>
    <w:rsid w:val="00897245"/>
    <w:rsid w:val="0092564E"/>
    <w:rsid w:val="00A7674E"/>
    <w:rsid w:val="00B419BF"/>
    <w:rsid w:val="00BA26F7"/>
    <w:rsid w:val="00CA5E10"/>
    <w:rsid w:val="00CE7827"/>
    <w:rsid w:val="00F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Покидова Софья</dc:creator>
  <cp:lastModifiedBy>Кириченко Валентина Владимировна</cp:lastModifiedBy>
  <cp:revision>2</cp:revision>
  <cp:lastPrinted>2025-06-24T10:35:00Z</cp:lastPrinted>
  <dcterms:created xsi:type="dcterms:W3CDTF">2025-07-01T10:34:00Z</dcterms:created>
  <dcterms:modified xsi:type="dcterms:W3CDTF">2025-07-01T10:34:00Z</dcterms:modified>
</cp:coreProperties>
</file>