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0A" w:rsidRDefault="0025680A" w:rsidP="00256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80A" w:rsidRDefault="0025680A" w:rsidP="00256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5680A" w:rsidRDefault="0025680A" w:rsidP="00256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БОЛЬШЕЖУРАВСКОГО МУНИЦИПАЛЬНОГО ОБРАЗОВАНИЯ</w:t>
      </w:r>
    </w:p>
    <w:p w:rsidR="0025680A" w:rsidRDefault="0025680A" w:rsidP="00256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АРКАДАКСКОГО МУНИЦИПАЛЬНОГО РАЙОНА</w:t>
      </w:r>
    </w:p>
    <w:p w:rsidR="0025680A" w:rsidRDefault="0025680A" w:rsidP="00256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5680A" w:rsidRDefault="0025680A" w:rsidP="00256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80A" w:rsidRDefault="0025680A" w:rsidP="00256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680A" w:rsidRDefault="0025680A" w:rsidP="00256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680A" w:rsidRDefault="0025680A" w:rsidP="0025680A">
      <w:pPr>
        <w:tabs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804">
        <w:rPr>
          <w:rFonts w:ascii="Times New Roman" w:hAnsi="Times New Roman" w:cs="Times New Roman"/>
          <w:sz w:val="28"/>
          <w:szCs w:val="28"/>
        </w:rPr>
        <w:t xml:space="preserve">от 20 </w:t>
      </w:r>
      <w:r>
        <w:rPr>
          <w:rFonts w:ascii="Times New Roman" w:hAnsi="Times New Roman" w:cs="Times New Roman"/>
          <w:sz w:val="28"/>
          <w:szCs w:val="28"/>
        </w:rPr>
        <w:t xml:space="preserve">декабря 2024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28-104</w:t>
      </w:r>
    </w:p>
    <w:p w:rsidR="0025680A" w:rsidRDefault="0025680A" w:rsidP="0025680A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с. Большая Журавка</w:t>
      </w:r>
      <w:proofErr w:type="gramEnd"/>
    </w:p>
    <w:p w:rsidR="0025680A" w:rsidRDefault="0025680A" w:rsidP="002568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680A" w:rsidRDefault="0025680A" w:rsidP="00256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заключении соглашений о передаче части полномочий органов местного самоуправления Большежуравского муниципального образования органам местного самоуправления Аркадакского муниципального района и о приеме части полномочий от органов</w:t>
      </w:r>
    </w:p>
    <w:p w:rsidR="0025680A" w:rsidRDefault="0025680A" w:rsidP="002568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самоуправления Аркадакского муниципального района органами местного самоуправления Большежуравского муниципального образования</w:t>
      </w:r>
    </w:p>
    <w:p w:rsidR="0025680A" w:rsidRDefault="0025680A" w:rsidP="00256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680A" w:rsidRDefault="0025680A" w:rsidP="0025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статьи 15 Федерального закона от 6 октября 2003 года №131-ФЗ «Об общих принципах организации местного самоуправления в Российской Федерации», Устава Большежуравского муниципального образования Аркадакского муниципального района Саратовской области, и в соответствии с решением Собрания Аркадакского муниципального района № </w:t>
      </w:r>
      <w:r w:rsidR="009E221C">
        <w:rPr>
          <w:rFonts w:ascii="Times New Roman" w:hAnsi="Times New Roman" w:cs="Times New Roman"/>
          <w:sz w:val="28"/>
          <w:szCs w:val="28"/>
        </w:rPr>
        <w:t>27-164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918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.12.2024 года, Совет Большежуравского муниципального образования РЕШАЕТ:</w:t>
      </w:r>
    </w:p>
    <w:p w:rsidR="0025680A" w:rsidRDefault="0025680A" w:rsidP="0025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Поручить администрации Большежуравского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заключить соглашение с администрацией МО Аркадакского муниципального района о передаче на 2025 год полномочий, отнесённых к компетенции органов местного самоуправления Большежуравского муниципального образования по решению следующих вопросов местного значения:</w:t>
      </w:r>
    </w:p>
    <w:p w:rsidR="0025680A" w:rsidRDefault="0025680A" w:rsidP="0025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-формирование, исполнение бюджета поселения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25680A" w:rsidRDefault="0025680A" w:rsidP="00256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внутреннего муниципального финансового контроля во исполнение части 3 статьи 269.2 Бюджетного кодекса Российской Федерации;</w:t>
      </w:r>
    </w:p>
    <w:p w:rsidR="0025680A" w:rsidRDefault="0025680A" w:rsidP="0025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-создание условий для организации досуга и обеспечения жителей поселения услугами организаций культуры;</w:t>
      </w:r>
    </w:p>
    <w:p w:rsidR="0025680A" w:rsidRDefault="0025680A" w:rsidP="0025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-организация ритуальных услуг.</w:t>
      </w:r>
    </w:p>
    <w:p w:rsidR="0025680A" w:rsidRDefault="0025680A" w:rsidP="0025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Поручить администрации Большежуравского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заключить соглашение с администрацией МО Аркадакского муниципального района о передаче на 2025 год отдельных полномочий:</w:t>
      </w:r>
    </w:p>
    <w:p w:rsidR="0025680A" w:rsidRDefault="0025680A" w:rsidP="0025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 ведению реестров муниципальных контрактов;</w:t>
      </w:r>
    </w:p>
    <w:p w:rsidR="0025680A" w:rsidRDefault="0025680A" w:rsidP="0025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-по регулированию тарифов на товары и услуги организаций коммунального комплекса (за исключением тарифов на товары и услуги организаций коммунального комплекса – производителей товаров и услуг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теплоснабжения),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25680A" w:rsidRDefault="0025680A" w:rsidP="002568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Поручить администрации Большежуравского муниципального образования заключить соглашение с администрацией МО Аркадакского муниципального района о приеме на 2025 год следующих полномочий по решению вопросов местного значения отнесенных к компетенции Аркадакского муниципального района:</w:t>
      </w:r>
    </w:p>
    <w:p w:rsidR="0025680A" w:rsidRDefault="0025680A" w:rsidP="002568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-осуществление муниципального земельного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земель поселения.</w:t>
      </w:r>
    </w:p>
    <w:p w:rsidR="0025680A" w:rsidRDefault="0025680A" w:rsidP="0025680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-организация в соответствии с Федеральным законом от 24 июля 2007 года № 221-ФЗ «О государственном кадастре недвижимости» выполнения комплексных кадастровых работ и утверждение карты-плана территории.</w:t>
      </w:r>
    </w:p>
    <w:p w:rsidR="0025680A" w:rsidRDefault="0025680A" w:rsidP="0025680A">
      <w:pPr>
        <w:pStyle w:val="a3"/>
        <w:ind w:right="-1" w:firstLine="708"/>
        <w:rPr>
          <w:szCs w:val="28"/>
        </w:rPr>
      </w:pPr>
      <w:r>
        <w:rPr>
          <w:szCs w:val="28"/>
        </w:rPr>
        <w:t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территории.</w:t>
      </w:r>
    </w:p>
    <w:p w:rsidR="0025680A" w:rsidRDefault="0025680A" w:rsidP="0025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4.Поручить подписание соглашений главе Большежуравского муниципального образования Юдину Александру Александровичу.</w:t>
      </w:r>
    </w:p>
    <w:p w:rsidR="0025680A" w:rsidRDefault="0025680A" w:rsidP="002568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Обнародовать настоящее решение на территории Большежуравского муниципального образования и разместить на официальном сайте администрации Большежуравского муниципального образования в информационно-телекоммуникационной сети «Интернет»</w:t>
      </w:r>
      <w:r w:rsidR="00091804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2024 года.</w:t>
      </w:r>
    </w:p>
    <w:p w:rsidR="0025680A" w:rsidRDefault="0025680A" w:rsidP="00256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6.Настоящее решение вступает в силу с 1 января 2025 года.</w:t>
      </w:r>
    </w:p>
    <w:p w:rsidR="0025680A" w:rsidRDefault="0025680A" w:rsidP="00256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0A" w:rsidRDefault="0025680A" w:rsidP="00256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80A" w:rsidRDefault="0025680A" w:rsidP="00256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680A" w:rsidRDefault="0025680A" w:rsidP="002568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Большежуравского </w:t>
      </w:r>
    </w:p>
    <w:p w:rsidR="0025680A" w:rsidRDefault="0025680A" w:rsidP="0025680A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  <w:t>А.А.Юдин</w:t>
      </w:r>
    </w:p>
    <w:sectPr w:rsidR="0025680A" w:rsidSect="0025680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80A"/>
    <w:rsid w:val="00091804"/>
    <w:rsid w:val="00127D1A"/>
    <w:rsid w:val="0025680A"/>
    <w:rsid w:val="00634D03"/>
    <w:rsid w:val="009E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68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5680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2024-12-02T06:06:00Z</dcterms:created>
  <dcterms:modified xsi:type="dcterms:W3CDTF">2024-12-24T04:29:00Z</dcterms:modified>
</cp:coreProperties>
</file>